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7AEAE" w14:textId="1722D766" w:rsidR="00D33C92" w:rsidRDefault="002F7CF0" w:rsidP="002F7CF0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 к письму</w:t>
      </w:r>
      <w:r w:rsidR="003A49BA">
        <w:rPr>
          <w:rFonts w:ascii="Times New Roman" w:hAnsi="Times New Roman" w:cs="Times New Roman"/>
          <w:sz w:val="28"/>
          <w:szCs w:val="24"/>
        </w:rPr>
        <w:t xml:space="preserve"> исх.</w:t>
      </w:r>
      <w:r>
        <w:rPr>
          <w:rFonts w:ascii="Times New Roman" w:hAnsi="Times New Roman" w:cs="Times New Roman"/>
          <w:sz w:val="28"/>
          <w:szCs w:val="24"/>
        </w:rPr>
        <w:t xml:space="preserve"> № </w:t>
      </w:r>
      <w:r w:rsidR="007959C1" w:rsidRPr="007959C1">
        <w:rPr>
          <w:rFonts w:ascii="Times New Roman" w:hAnsi="Times New Roman" w:cs="Times New Roman"/>
          <w:sz w:val="28"/>
          <w:szCs w:val="24"/>
        </w:rPr>
        <w:t>21/14/61</w:t>
      </w:r>
      <w:r w:rsidR="007959C1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от </w:t>
      </w:r>
      <w:r w:rsidR="003A49BA">
        <w:rPr>
          <w:rFonts w:ascii="Times New Roman" w:hAnsi="Times New Roman" w:cs="Times New Roman"/>
          <w:sz w:val="28"/>
          <w:szCs w:val="24"/>
        </w:rPr>
        <w:t>14.04.2021 г.</w:t>
      </w:r>
    </w:p>
    <w:p w14:paraId="225CAF3D" w14:textId="77777777" w:rsidR="00D33C92" w:rsidRDefault="00D33C92" w:rsidP="00D33C92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2E1585EA" w14:textId="77777777" w:rsidR="00D33C92" w:rsidRDefault="00D33C92" w:rsidP="00D33C92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1E098366" w14:textId="156DC7B9" w:rsidR="000A69B3" w:rsidRDefault="002F7CF0" w:rsidP="002F7CF0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ЗАЯВКА</w:t>
      </w:r>
      <w:r>
        <w:rPr>
          <w:rFonts w:ascii="Times New Roman" w:hAnsi="Times New Roman" w:cs="Times New Roman"/>
          <w:sz w:val="28"/>
          <w:szCs w:val="24"/>
        </w:rPr>
        <w:br/>
      </w:r>
      <w:r w:rsidR="00D33C92" w:rsidRPr="00D33C92">
        <w:rPr>
          <w:rFonts w:ascii="Times New Roman" w:hAnsi="Times New Roman" w:cs="Times New Roman"/>
          <w:sz w:val="28"/>
          <w:szCs w:val="24"/>
        </w:rPr>
        <w:t xml:space="preserve">на обучение специалиста по </w:t>
      </w:r>
      <w:r>
        <w:rPr>
          <w:rFonts w:ascii="Times New Roman" w:hAnsi="Times New Roman" w:cs="Times New Roman"/>
          <w:sz w:val="28"/>
          <w:szCs w:val="24"/>
        </w:rPr>
        <w:t>программе</w:t>
      </w:r>
      <w:r>
        <w:rPr>
          <w:rFonts w:ascii="Times New Roman" w:hAnsi="Times New Roman" w:cs="Times New Roman"/>
          <w:sz w:val="28"/>
          <w:szCs w:val="24"/>
        </w:rPr>
        <w:br/>
      </w:r>
      <w:r w:rsidR="00D33C92" w:rsidRPr="00D33C92">
        <w:rPr>
          <w:rFonts w:ascii="Times New Roman" w:hAnsi="Times New Roman" w:cs="Times New Roman"/>
          <w:sz w:val="28"/>
          <w:szCs w:val="24"/>
        </w:rPr>
        <w:t xml:space="preserve"> «Применение </w:t>
      </w:r>
      <w:r w:rsidR="00D33C92" w:rsidRPr="00D33C92">
        <w:rPr>
          <w:rFonts w:ascii="Times New Roman" w:hAnsi="Times New Roman" w:cs="Times New Roman"/>
          <w:sz w:val="28"/>
          <w:szCs w:val="24"/>
          <w:lang w:val="en-US"/>
        </w:rPr>
        <w:t>BIM</w:t>
      </w:r>
      <w:r w:rsidR="00D33C92" w:rsidRPr="00D33C92">
        <w:rPr>
          <w:rFonts w:ascii="Times New Roman" w:hAnsi="Times New Roman" w:cs="Times New Roman"/>
          <w:sz w:val="28"/>
          <w:szCs w:val="24"/>
        </w:rPr>
        <w:t xml:space="preserve">-технологий в </w:t>
      </w:r>
      <w:r w:rsidR="007959C1">
        <w:rPr>
          <w:rFonts w:ascii="Times New Roman" w:hAnsi="Times New Roman" w:cs="Times New Roman"/>
          <w:sz w:val="28"/>
          <w:szCs w:val="24"/>
        </w:rPr>
        <w:t>архитектурно-строительном проектировании</w:t>
      </w:r>
      <w:r w:rsidR="00D33C92" w:rsidRPr="00D33C92">
        <w:rPr>
          <w:rFonts w:ascii="Times New Roman" w:hAnsi="Times New Roman" w:cs="Times New Roman"/>
          <w:sz w:val="28"/>
          <w:szCs w:val="24"/>
        </w:rPr>
        <w:t>»</w:t>
      </w:r>
    </w:p>
    <w:p w14:paraId="6ADA6021" w14:textId="77777777" w:rsidR="002F7CF0" w:rsidRDefault="002F7CF0" w:rsidP="002F7CF0">
      <w:pPr>
        <w:rPr>
          <w:rFonts w:ascii="Times New Roman" w:hAnsi="Times New Roman" w:cs="Times New Roman"/>
          <w:sz w:val="28"/>
          <w:szCs w:val="24"/>
        </w:rPr>
      </w:pPr>
    </w:p>
    <w:p w14:paraId="58C8CD5E" w14:textId="76D2DB21" w:rsidR="00D33C92" w:rsidRDefault="002F7CF0" w:rsidP="002F7CF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Наименование </w:t>
      </w:r>
      <w:r w:rsidR="00750910">
        <w:rPr>
          <w:rFonts w:ascii="Times New Roman" w:hAnsi="Times New Roman" w:cs="Times New Roman"/>
          <w:sz w:val="28"/>
          <w:szCs w:val="24"/>
        </w:rPr>
        <w:t xml:space="preserve">и ИНН </w:t>
      </w:r>
      <w:r>
        <w:rPr>
          <w:rFonts w:ascii="Times New Roman" w:hAnsi="Times New Roman" w:cs="Times New Roman"/>
          <w:sz w:val="28"/>
          <w:szCs w:val="24"/>
        </w:rPr>
        <w:t>члена Ассоциации</w:t>
      </w:r>
      <w:r w:rsidR="00750910">
        <w:rPr>
          <w:rFonts w:ascii="Times New Roman" w:hAnsi="Times New Roman" w:cs="Times New Roman"/>
          <w:sz w:val="28"/>
          <w:szCs w:val="24"/>
        </w:rPr>
        <w:t>:_______________________________</w:t>
      </w:r>
      <w:r w:rsidR="00750910">
        <w:rPr>
          <w:rFonts w:ascii="Times New Roman" w:hAnsi="Times New Roman" w:cs="Times New Roman"/>
          <w:sz w:val="28"/>
          <w:szCs w:val="24"/>
        </w:rPr>
        <w:br/>
        <w:t>__________________________________________________________________</w:t>
      </w:r>
    </w:p>
    <w:p w14:paraId="5A6C2F9C" w14:textId="41B9A1B2" w:rsidR="00D33C92" w:rsidRDefault="00D33C92" w:rsidP="00D33C92">
      <w:pPr>
        <w:jc w:val="right"/>
        <w:rPr>
          <w:rFonts w:ascii="Times New Roman" w:hAnsi="Times New Roman" w:cs="Times New Roman"/>
          <w:sz w:val="28"/>
          <w:szCs w:val="24"/>
        </w:rPr>
      </w:pPr>
    </w:p>
    <w:p w14:paraId="097D0BF9" w14:textId="77777777" w:rsidR="003A49BA" w:rsidRDefault="003A49BA" w:rsidP="00D33C92">
      <w:pPr>
        <w:jc w:val="right"/>
        <w:rPr>
          <w:rFonts w:ascii="Times New Roman" w:hAnsi="Times New Roman" w:cs="Times New Roman"/>
          <w:sz w:val="28"/>
          <w:szCs w:val="24"/>
        </w:rPr>
      </w:pPr>
    </w:p>
    <w:p w14:paraId="4669CDAF" w14:textId="763AEC8C" w:rsidR="00D33C92" w:rsidRDefault="002F7CF0" w:rsidP="002F7CF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ФИО (полностью) и должность специалиста(</w:t>
      </w:r>
      <w:proofErr w:type="spellStart"/>
      <w:r>
        <w:rPr>
          <w:rFonts w:ascii="Times New Roman" w:hAnsi="Times New Roman" w:cs="Times New Roman"/>
          <w:sz w:val="28"/>
          <w:szCs w:val="24"/>
        </w:rPr>
        <w:t>ов</w:t>
      </w:r>
      <w:proofErr w:type="spellEnd"/>
      <w:r>
        <w:rPr>
          <w:rFonts w:ascii="Times New Roman" w:hAnsi="Times New Roman" w:cs="Times New Roman"/>
          <w:sz w:val="28"/>
          <w:szCs w:val="24"/>
        </w:rPr>
        <w:t>)</w:t>
      </w:r>
      <w:r w:rsidR="00750910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направляемого на обучение:</w:t>
      </w:r>
      <w:r>
        <w:rPr>
          <w:rFonts w:ascii="Times New Roman" w:hAnsi="Times New Roman" w:cs="Times New Roman"/>
          <w:sz w:val="28"/>
          <w:szCs w:val="24"/>
        </w:rPr>
        <w:br/>
        <w:t>__________________________________________________________________</w:t>
      </w:r>
    </w:p>
    <w:p w14:paraId="5C125019" w14:textId="5C937554" w:rsidR="003A49BA" w:rsidRDefault="003A49BA" w:rsidP="002F7CF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14:paraId="1E85A4EE" w14:textId="1204870A" w:rsidR="00D33C92" w:rsidRDefault="00D33C92" w:rsidP="00D33C92">
      <w:pPr>
        <w:ind w:left="-993"/>
        <w:jc w:val="center"/>
        <w:rPr>
          <w:rFonts w:ascii="Times New Roman" w:hAnsi="Times New Roman" w:cs="Times New Roman"/>
          <w:sz w:val="28"/>
          <w:szCs w:val="24"/>
        </w:rPr>
      </w:pPr>
    </w:p>
    <w:p w14:paraId="52BD42D4" w14:textId="77777777" w:rsidR="003A49BA" w:rsidRDefault="003A49BA" w:rsidP="00D33C92">
      <w:pPr>
        <w:ind w:left="-993"/>
        <w:jc w:val="center"/>
        <w:rPr>
          <w:rFonts w:ascii="Times New Roman" w:hAnsi="Times New Roman" w:cs="Times New Roman"/>
          <w:sz w:val="28"/>
          <w:szCs w:val="24"/>
        </w:rPr>
      </w:pPr>
    </w:p>
    <w:p w14:paraId="0C6A1688" w14:textId="77777777" w:rsidR="003A49BA" w:rsidRDefault="002F7CF0" w:rsidP="002F7CF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Контактное лицо: ___________________________________________________</w:t>
      </w:r>
    </w:p>
    <w:p w14:paraId="791E8F3E" w14:textId="3AACCB6A" w:rsidR="00D33C92" w:rsidRDefault="003A49BA" w:rsidP="003A49BA">
      <w:pPr>
        <w:ind w:right="-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14:paraId="3F65E026" w14:textId="4254EF17" w:rsidR="001510B0" w:rsidRDefault="001510B0" w:rsidP="002F7CF0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4F6524AA" w14:textId="763C6964" w:rsidR="001510B0" w:rsidRDefault="001510B0" w:rsidP="002F7CF0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06A42727" w14:textId="6A5F502D" w:rsidR="001510B0" w:rsidRDefault="002F7CF0" w:rsidP="002F7CF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Примечание: </w:t>
      </w:r>
      <w:r w:rsidR="00750910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бучение более одного специалиста проводится по                    согласованию с дирекцией Ассоциации</w:t>
      </w:r>
    </w:p>
    <w:p w14:paraId="34930E32" w14:textId="08947640" w:rsidR="001510B0" w:rsidRDefault="001510B0" w:rsidP="002F7CF0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42891FCF" w14:textId="77777777" w:rsidR="001510B0" w:rsidRDefault="001510B0" w:rsidP="002F7CF0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72053D98" w14:textId="6E71168B" w:rsidR="00D33C92" w:rsidRDefault="00D33C92" w:rsidP="002F7CF0">
      <w:pPr>
        <w:rPr>
          <w:rFonts w:ascii="Times New Roman" w:hAnsi="Times New Roman" w:cs="Times New Roman"/>
          <w:sz w:val="28"/>
          <w:szCs w:val="24"/>
        </w:rPr>
      </w:pPr>
      <w:r w:rsidRPr="00D33C92">
        <w:rPr>
          <w:rFonts w:ascii="Times New Roman" w:hAnsi="Times New Roman" w:cs="Times New Roman"/>
          <w:sz w:val="28"/>
          <w:szCs w:val="24"/>
        </w:rPr>
        <w:t>Руководитель</w:t>
      </w:r>
    </w:p>
    <w:p w14:paraId="1B3F3557" w14:textId="77777777" w:rsidR="00D33C92" w:rsidRPr="00D33C92" w:rsidRDefault="00D33C92" w:rsidP="002F7CF0">
      <w:pPr>
        <w:rPr>
          <w:rFonts w:ascii="Times New Roman" w:hAnsi="Times New Roman" w:cs="Times New Roman"/>
          <w:sz w:val="28"/>
          <w:szCs w:val="24"/>
        </w:rPr>
      </w:pPr>
    </w:p>
    <w:p w14:paraId="2C790BC8" w14:textId="7FFF2C49" w:rsidR="00D33C92" w:rsidRPr="00D33C92" w:rsidRDefault="00D33C92" w:rsidP="002F7CF0">
      <w:pPr>
        <w:rPr>
          <w:rFonts w:ascii="Times New Roman" w:hAnsi="Times New Roman" w:cs="Times New Roman"/>
          <w:sz w:val="28"/>
          <w:szCs w:val="24"/>
        </w:rPr>
      </w:pPr>
      <w:r w:rsidRPr="00D33C92">
        <w:rPr>
          <w:rFonts w:ascii="Times New Roman" w:hAnsi="Times New Roman" w:cs="Times New Roman"/>
          <w:sz w:val="28"/>
          <w:szCs w:val="24"/>
        </w:rPr>
        <w:t>_____________________    ____________________    ____________________</w:t>
      </w:r>
      <w:r w:rsidR="001510B0">
        <w:rPr>
          <w:rFonts w:ascii="Times New Roman" w:hAnsi="Times New Roman" w:cs="Times New Roman"/>
          <w:sz w:val="28"/>
          <w:szCs w:val="24"/>
        </w:rPr>
        <w:br/>
        <w:t xml:space="preserve">      </w:t>
      </w:r>
      <w:proofErr w:type="gramStart"/>
      <w:r w:rsidR="001510B0">
        <w:rPr>
          <w:rFonts w:ascii="Times New Roman" w:hAnsi="Times New Roman" w:cs="Times New Roman"/>
          <w:sz w:val="28"/>
          <w:szCs w:val="24"/>
        </w:rPr>
        <w:t xml:space="preserve">   </w:t>
      </w:r>
      <w:r w:rsidRPr="00D33C92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Pr="00D33C92">
        <w:rPr>
          <w:rFonts w:ascii="Times New Roman" w:hAnsi="Times New Roman" w:cs="Times New Roman"/>
          <w:sz w:val="28"/>
          <w:szCs w:val="24"/>
        </w:rPr>
        <w:t xml:space="preserve">должность)                            (подпись)                    </w:t>
      </w:r>
      <w:r w:rsidR="002F7CF0">
        <w:rPr>
          <w:rFonts w:ascii="Times New Roman" w:hAnsi="Times New Roman" w:cs="Times New Roman"/>
          <w:sz w:val="28"/>
          <w:szCs w:val="24"/>
        </w:rPr>
        <w:t xml:space="preserve">  </w:t>
      </w:r>
      <w:r w:rsidRPr="00D33C92">
        <w:rPr>
          <w:rFonts w:ascii="Times New Roman" w:hAnsi="Times New Roman" w:cs="Times New Roman"/>
          <w:sz w:val="28"/>
          <w:szCs w:val="24"/>
        </w:rPr>
        <w:t xml:space="preserve">  </w:t>
      </w:r>
      <w:r w:rsidR="002F7CF0" w:rsidRPr="00D33C92">
        <w:rPr>
          <w:rFonts w:ascii="Times New Roman" w:hAnsi="Times New Roman" w:cs="Times New Roman"/>
          <w:sz w:val="28"/>
          <w:szCs w:val="24"/>
        </w:rPr>
        <w:t xml:space="preserve">(Ф.И.О.)              </w:t>
      </w:r>
      <w:r w:rsidR="002F7CF0">
        <w:rPr>
          <w:rFonts w:ascii="Times New Roman" w:hAnsi="Times New Roman" w:cs="Times New Roman"/>
          <w:sz w:val="28"/>
          <w:szCs w:val="24"/>
        </w:rPr>
        <w:t xml:space="preserve">               </w:t>
      </w:r>
      <w:r w:rsidRPr="00D33C92">
        <w:rPr>
          <w:rFonts w:ascii="Times New Roman" w:hAnsi="Times New Roman" w:cs="Times New Roman"/>
          <w:sz w:val="28"/>
          <w:szCs w:val="24"/>
        </w:rPr>
        <w:t xml:space="preserve">                    </w:t>
      </w:r>
    </w:p>
    <w:p w14:paraId="17A43ECA" w14:textId="3AC5CA87" w:rsidR="00D33C92" w:rsidRPr="00750910" w:rsidRDefault="00D33C92" w:rsidP="00750910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750910">
        <w:rPr>
          <w:rFonts w:ascii="Times New Roman" w:hAnsi="Times New Roman" w:cs="Times New Roman"/>
          <w:sz w:val="24"/>
          <w:szCs w:val="24"/>
        </w:rPr>
        <w:t>М.П.</w:t>
      </w:r>
    </w:p>
    <w:sectPr w:rsidR="00D33C92" w:rsidRPr="0075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4E1F5" w14:textId="77777777" w:rsidR="002F7CF0" w:rsidRDefault="002F7CF0" w:rsidP="002F7CF0">
      <w:pPr>
        <w:spacing w:after="0" w:line="240" w:lineRule="auto"/>
      </w:pPr>
      <w:r>
        <w:separator/>
      </w:r>
    </w:p>
  </w:endnote>
  <w:endnote w:type="continuationSeparator" w:id="0">
    <w:p w14:paraId="3C7A0C2D" w14:textId="77777777" w:rsidR="002F7CF0" w:rsidRDefault="002F7CF0" w:rsidP="002F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8337F" w14:textId="77777777" w:rsidR="002F7CF0" w:rsidRDefault="002F7CF0" w:rsidP="002F7CF0">
      <w:pPr>
        <w:spacing w:after="0" w:line="240" w:lineRule="auto"/>
      </w:pPr>
      <w:r>
        <w:separator/>
      </w:r>
    </w:p>
  </w:footnote>
  <w:footnote w:type="continuationSeparator" w:id="0">
    <w:p w14:paraId="6A142159" w14:textId="77777777" w:rsidR="002F7CF0" w:rsidRDefault="002F7CF0" w:rsidP="002F7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C7"/>
    <w:rsid w:val="000174C7"/>
    <w:rsid w:val="000A69B3"/>
    <w:rsid w:val="001510B0"/>
    <w:rsid w:val="002F7CF0"/>
    <w:rsid w:val="003A49BA"/>
    <w:rsid w:val="003E0073"/>
    <w:rsid w:val="00750910"/>
    <w:rsid w:val="007959C1"/>
    <w:rsid w:val="00D3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3B02"/>
  <w15:chartTrackingRefBased/>
  <w15:docId w15:val="{A13CCEE1-09DA-45FC-B5EF-28410745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0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073"/>
    <w:rPr>
      <w:color w:val="0000FF"/>
      <w:u w:val="single"/>
    </w:rPr>
  </w:style>
  <w:style w:type="table" w:styleId="a4">
    <w:name w:val="Table Grid"/>
    <w:basedOn w:val="a1"/>
    <w:uiPriority w:val="39"/>
    <w:rsid w:val="00D33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7CF0"/>
  </w:style>
  <w:style w:type="paragraph" w:styleId="a7">
    <w:name w:val="footer"/>
    <w:basedOn w:val="a"/>
    <w:link w:val="a8"/>
    <w:uiPriority w:val="99"/>
    <w:unhideWhenUsed/>
    <w:rsid w:val="002F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Гришанов Владимир Алексеевич</dc:creator>
  <cp:keywords/>
  <dc:description/>
  <cp:lastModifiedBy>Гришанов Владимир Алексеевич</cp:lastModifiedBy>
  <cp:revision>6</cp:revision>
  <cp:lastPrinted>2021-04-13T12:09:00Z</cp:lastPrinted>
  <dcterms:created xsi:type="dcterms:W3CDTF">2021-04-05T06:57:00Z</dcterms:created>
  <dcterms:modified xsi:type="dcterms:W3CDTF">2021-04-14T06:34:00Z</dcterms:modified>
</cp:coreProperties>
</file>